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FF" w:rsidRDefault="00FC79C4" w:rsidP="00787F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48pt">
            <v:imagedata r:id="rId5" o:title="Панель_черная_мех"/>
          </v:shape>
        </w:pict>
      </w:r>
    </w:p>
    <w:p w:rsidR="004D76FF" w:rsidRPr="00FC79C4" w:rsidRDefault="004D76FF" w:rsidP="00787FE8">
      <w:pPr>
        <w:rPr>
          <w:b/>
        </w:rPr>
      </w:pPr>
      <w:bookmarkStart w:id="0" w:name="_GoBack"/>
      <w:r w:rsidRPr="00FC79C4">
        <w:rPr>
          <w:b/>
          <w:sz w:val="24"/>
        </w:rPr>
        <w:t>Нагревательная панель СТН черная 300 Вт с терморегулятором НЭБ-М-НСт 0,3 (мЧк)</w:t>
      </w:r>
      <w:bookmarkEnd w:id="0"/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Pr="00263C21" w:rsidRDefault="009D2BBF" w:rsidP="00787FE8">
      <w:r>
        <w:t>Если требуется увеличить либо снизить температуру, в</w:t>
      </w:r>
      <w:r w:rsidR="00783765">
        <w:t xml:space="preserve">строенный механический терморегулятор обеспечит </w:t>
      </w:r>
      <w:r w:rsidR="00481F50">
        <w:t>удобную настройку интенсивности обогрева.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Модели с терморегулятором </w:t>
      </w:r>
      <w:r w:rsidR="003139E3" w:rsidRPr="003139E3">
        <w:t>НЭБ-М-НСт</w:t>
      </w:r>
      <w:r w:rsidR="003139E3">
        <w:t xml:space="preserve"> </w:t>
      </w:r>
      <w:r w:rsidR="00F24FB3">
        <w:t xml:space="preserve">обладают степенью защиты </w:t>
      </w:r>
      <w:r w:rsidR="00F24FB3">
        <w:rPr>
          <w:lang w:val="en-US"/>
        </w:rPr>
        <w:t>IP</w:t>
      </w:r>
      <w:r w:rsidR="00F24FB3" w:rsidRPr="00F24FB3">
        <w:t xml:space="preserve"> 24</w:t>
      </w:r>
      <w:r w:rsidR="00F24FB3">
        <w:t xml:space="preserve">, </w:t>
      </w:r>
      <w:r w:rsidR="003139E3">
        <w:t>у моделей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степень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Pr="005C36E6" w:rsidRDefault="00463474" w:rsidP="00787FE8">
      <w:r w:rsidRPr="00463474">
        <w:t>Инфракрасно-конвективные панели с механическим терморегулятор</w:t>
      </w:r>
      <w:r>
        <w:t>о</w:t>
      </w:r>
      <w:r w:rsidRPr="00463474">
        <w:t>м НЭБ-МН-Ст</w:t>
      </w:r>
      <w:r w:rsidR="008F1EF8">
        <w:br/>
      </w:r>
      <w:r>
        <w:t>нагреватель электрический бытовой -1 шт.,</w:t>
      </w:r>
      <w:r>
        <w:br/>
        <w:t>шуруп универсальный - 4 шт.,</w:t>
      </w:r>
      <w:r>
        <w:br/>
        <w:t>дюбель - 4шт.,</w:t>
      </w:r>
      <w:r>
        <w:br/>
        <w:t>комплект ножек для напольной установки,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167"/>
        <w:gridCol w:w="2010"/>
      </w:tblGrid>
      <w:tr w:rsidR="00787FE8" w:rsidTr="00350DE6">
        <w:trPr>
          <w:trHeight w:val="331"/>
        </w:trPr>
        <w:tc>
          <w:tcPr>
            <w:tcW w:w="10510" w:type="dxa"/>
            <w:gridSpan w:val="5"/>
          </w:tcPr>
          <w:p w:rsidR="00787FE8" w:rsidRPr="00190E87" w:rsidRDefault="00787FE8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>Инфракрасно-конвективные панели с механическим терморегулятором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 w:rsidRPr="00787FE8">
              <w:t>Артикул</w:t>
            </w:r>
          </w:p>
        </w:tc>
        <w:tc>
          <w:tcPr>
            <w:tcW w:w="257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НЭБ-М-НСт 0,3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 w:rsidRPr="00787FE8">
              <w:t>НЭБ-М-НСт 0,5</w:t>
            </w:r>
          </w:p>
        </w:tc>
        <w:tc>
          <w:tcPr>
            <w:tcW w:w="201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НЭБ-M-НСт 0,7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787FE8" w:rsidRDefault="00787FE8" w:rsidP="0080582E">
            <w:r>
              <w:t>Мощность, Вт</w:t>
            </w:r>
          </w:p>
        </w:tc>
        <w:tc>
          <w:tcPr>
            <w:tcW w:w="2570" w:type="dxa"/>
          </w:tcPr>
          <w:p w:rsidR="00787FE8" w:rsidRPr="00787FE8" w:rsidRDefault="00787FE8" w:rsidP="0080582E">
            <w:pPr>
              <w:jc w:val="center"/>
            </w:pPr>
            <w:r>
              <w:t>300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>
              <w:t>500</w:t>
            </w:r>
          </w:p>
        </w:tc>
        <w:tc>
          <w:tcPr>
            <w:tcW w:w="2010" w:type="dxa"/>
          </w:tcPr>
          <w:p w:rsidR="00787FE8" w:rsidRPr="00787FE8" w:rsidRDefault="00787FE8" w:rsidP="0080582E">
            <w:pPr>
              <w:jc w:val="center"/>
            </w:pPr>
            <w:r>
              <w:t>700</w:t>
            </w:r>
          </w:p>
        </w:tc>
      </w:tr>
      <w:tr w:rsidR="00787FE8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>
              <w:t>Номинальное напряжение, В</w:t>
            </w:r>
          </w:p>
        </w:tc>
        <w:tc>
          <w:tcPr>
            <w:tcW w:w="6706" w:type="dxa"/>
            <w:gridSpan w:val="4"/>
          </w:tcPr>
          <w:p w:rsidR="00787FE8" w:rsidRPr="00787FE8" w:rsidRDefault="00787FE8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350DE6" w:rsidRDefault="00787FE8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8F1EF8" w:rsidRPr="00787FE8" w:rsidRDefault="00190E87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8F1EF8" w:rsidRPr="00787FE8" w:rsidRDefault="00190E87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  <w:gridSpan w:val="2"/>
          </w:tcPr>
          <w:p w:rsidR="008F1EF8" w:rsidRPr="00787FE8" w:rsidRDefault="00190E87" w:rsidP="0080582E">
            <w:pPr>
              <w:jc w:val="center"/>
            </w:pPr>
            <w:r>
              <w:t>30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Степень защиты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24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4"/>
          </w:tcPr>
          <w:p w:rsidR="00190E87" w:rsidRPr="00787FE8" w:rsidRDefault="00190E87" w:rsidP="0080582E">
            <w:pPr>
              <w:jc w:val="center"/>
            </w:pPr>
            <w:r>
              <w:t>напольный/</w:t>
            </w:r>
            <w:r w:rsidRPr="00190E87">
              <w:t>настенный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Нагревательный элемент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а</w:t>
            </w:r>
            <w:r w:rsidR="00190E87" w:rsidRPr="00190E87">
              <w:t>морфная металлическая лента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Терморегулятор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в</w:t>
            </w:r>
            <w:r w:rsidR="00190E87">
              <w:t>строенный механический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</w:pPr>
            <w:r>
              <w:t>5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б</w:t>
            </w:r>
            <w:r w:rsidR="00190E87">
              <w:t>олее 10 лет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(ВхШхГ),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475х575Х40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475х780х40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475х1050х40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(ВхШхГ),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515х645х80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515х850х80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lastRenderedPageBreak/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5,65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7,5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540ED"/>
    <w:rsid w:val="00190E87"/>
    <w:rsid w:val="0021334F"/>
    <w:rsid w:val="00263C21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4D76FF"/>
    <w:rsid w:val="00545E9D"/>
    <w:rsid w:val="005C36E6"/>
    <w:rsid w:val="00725668"/>
    <w:rsid w:val="00726526"/>
    <w:rsid w:val="00783765"/>
    <w:rsid w:val="00787FE8"/>
    <w:rsid w:val="007C4045"/>
    <w:rsid w:val="0080582E"/>
    <w:rsid w:val="008179F7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  <w:rsid w:val="00F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5165-B12B-4F9B-ADA5-C0417158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3</cp:revision>
  <dcterms:created xsi:type="dcterms:W3CDTF">2017-09-13T07:30:00Z</dcterms:created>
  <dcterms:modified xsi:type="dcterms:W3CDTF">2017-09-13T07:40:00Z</dcterms:modified>
</cp:coreProperties>
</file>